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CE" w:rsidRPr="00AA3ACE" w:rsidRDefault="00AA3ACE" w:rsidP="00AA3ACE">
      <w:pPr>
        <w:spacing w:after="0" w:line="240" w:lineRule="auto"/>
        <w:rPr>
          <w:rFonts w:ascii="Times New Roman" w:eastAsia="Times New Roman" w:hAnsi="Times New Roman" w:cs="Times New Roman"/>
          <w:sz w:val="24"/>
          <w:szCs w:val="24"/>
          <w:lang w:eastAsia="nl-NL"/>
        </w:rPr>
      </w:pPr>
      <w:r w:rsidRPr="00AA3ACE">
        <w:rPr>
          <w:rFonts w:ascii="Times New Roman" w:eastAsia="Times New Roman" w:hAnsi="Times New Roman" w:cs="Times New Roman"/>
          <w:noProof/>
          <w:color w:val="0066CC"/>
          <w:sz w:val="24"/>
          <w:szCs w:val="24"/>
          <w:lang w:eastAsia="nl-NL"/>
        </w:rPr>
        <w:drawing>
          <wp:inline distT="0" distB="0" distL="0" distR="0" wp14:anchorId="06EB11CB" wp14:editId="0316464E">
            <wp:extent cx="1133475" cy="1038225"/>
            <wp:effectExtent l="0" t="0" r="9525" b="9525"/>
            <wp:docPr id="1" name="Afbeelding 1" descr="https://www.waardevoltiel.nl/images/Logo.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waardevoltiel.nl/images/Logo.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sidRPr="00AA3ACE">
        <w:rPr>
          <w:rFonts w:ascii="Century Gothic" w:eastAsia="Times New Roman" w:hAnsi="Century Gothic" w:cs="Times New Roman"/>
          <w:b/>
          <w:bCs/>
          <w:color w:val="000000"/>
          <w:sz w:val="72"/>
          <w:szCs w:val="72"/>
          <w:lang w:eastAsia="nl-NL"/>
        </w:rPr>
        <w:t xml:space="preserve">  Oud en nog steeds actueel. </w:t>
      </w:r>
    </w:p>
    <w:p w:rsidR="00AA3ACE" w:rsidRPr="00AA3ACE" w:rsidRDefault="00AA3ACE" w:rsidP="00AA3AC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AA3ACE">
        <w:rPr>
          <w:rFonts w:ascii="Times New Roman" w:eastAsia="Times New Roman" w:hAnsi="Times New Roman" w:cs="Times New Roman"/>
          <w:color w:val="000000"/>
          <w:sz w:val="24"/>
          <w:szCs w:val="24"/>
          <w:lang w:eastAsia="nl-NL"/>
        </w:rPr>
        <w:t> </w:t>
      </w:r>
    </w:p>
    <w:p w:rsidR="00AA3ACE" w:rsidRPr="00AA3ACE" w:rsidRDefault="00AA3ACE" w:rsidP="00AA3ACE">
      <w:pPr>
        <w:spacing w:before="100" w:beforeAutospacing="1" w:after="100" w:afterAutospacing="1" w:line="240" w:lineRule="auto"/>
        <w:rPr>
          <w:rFonts w:ascii="Times New Roman" w:eastAsia="Times New Roman" w:hAnsi="Times New Roman" w:cs="Times New Roman"/>
          <w:color w:val="000000"/>
          <w:sz w:val="24"/>
          <w:szCs w:val="24"/>
          <w:lang w:eastAsia="nl-NL"/>
        </w:rPr>
      </w:pPr>
      <w:r w:rsidRPr="00AA3ACE">
        <w:rPr>
          <w:rFonts w:ascii="Times New Roman" w:eastAsia="Times New Roman" w:hAnsi="Times New Roman" w:cs="Times New Roman"/>
          <w:color w:val="000000"/>
          <w:sz w:val="24"/>
          <w:szCs w:val="24"/>
          <w:lang w:eastAsia="nl-NL"/>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2"/>
      </w:tblGrid>
      <w:tr w:rsidR="00AA3ACE" w:rsidRPr="00AA3ACE" w:rsidTr="00AA3A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3ACE" w:rsidRPr="00AA3ACE" w:rsidRDefault="00AA3ACE" w:rsidP="00AA3ACE">
            <w:pPr>
              <w:spacing w:after="0" w:line="240" w:lineRule="auto"/>
              <w:rPr>
                <w:rFonts w:ascii="Times New Roman" w:eastAsia="Times New Roman" w:hAnsi="Times New Roman" w:cs="Times New Roman"/>
                <w:color w:val="000000"/>
                <w:sz w:val="24"/>
                <w:szCs w:val="24"/>
                <w:lang w:eastAsia="nl-NL"/>
              </w:rPr>
            </w:pPr>
            <w:r w:rsidRPr="00AA3ACE">
              <w:rPr>
                <w:rFonts w:ascii="Times New Roman" w:eastAsia="Times New Roman" w:hAnsi="Times New Roman" w:cs="Times New Roman"/>
                <w:noProof/>
                <w:color w:val="000000"/>
                <w:sz w:val="24"/>
                <w:szCs w:val="24"/>
                <w:lang w:eastAsia="nl-NL"/>
              </w:rPr>
              <w:drawing>
                <wp:inline distT="0" distB="0" distL="0" distR="0" wp14:anchorId="11A31E68" wp14:editId="39D2474F">
                  <wp:extent cx="4953000" cy="3295650"/>
                  <wp:effectExtent l="0" t="0" r="0" b="0"/>
                  <wp:docPr id="2" name="Afbeelding 2" descr="https://www.waardevoltiel.nl/images/binnenheuv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waardevoltiel.nl/images/binnenheuve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0" cy="3295650"/>
                          </a:xfrm>
                          <a:prstGeom prst="rect">
                            <a:avLst/>
                          </a:prstGeom>
                          <a:noFill/>
                          <a:ln>
                            <a:noFill/>
                          </a:ln>
                        </pic:spPr>
                      </pic:pic>
                    </a:graphicData>
                  </a:graphic>
                </wp:inline>
              </w:drawing>
            </w:r>
          </w:p>
        </w:tc>
      </w:tr>
      <w:tr w:rsidR="00AA3ACE" w:rsidRPr="00AA3ACE" w:rsidTr="00AA3A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A3ACE" w:rsidRPr="00AA3ACE" w:rsidRDefault="00AA3ACE" w:rsidP="00AA3ACE">
            <w:pPr>
              <w:spacing w:after="0" w:line="240" w:lineRule="auto"/>
              <w:rPr>
                <w:rFonts w:ascii="Times New Roman" w:eastAsia="Times New Roman" w:hAnsi="Times New Roman" w:cs="Times New Roman"/>
                <w:color w:val="000000"/>
                <w:sz w:val="24"/>
                <w:szCs w:val="24"/>
                <w:lang w:eastAsia="nl-NL"/>
              </w:rPr>
            </w:pPr>
            <w:r w:rsidRPr="00AA3ACE">
              <w:rPr>
                <w:rFonts w:ascii="Century Gothic" w:eastAsia="Times New Roman" w:hAnsi="Century Gothic" w:cs="Times New Roman"/>
                <w:b/>
                <w:bCs/>
                <w:color w:val="000000"/>
                <w:sz w:val="48"/>
                <w:szCs w:val="48"/>
                <w:lang w:eastAsia="nl-NL"/>
              </w:rPr>
              <w:t>Toren voor Zandwijk</w:t>
            </w:r>
            <w:r w:rsidRPr="00AA3ACE">
              <w:rPr>
                <w:rFonts w:ascii="Century Gothic" w:eastAsia="Times New Roman" w:hAnsi="Century Gothic" w:cs="Times New Roman"/>
                <w:b/>
                <w:bCs/>
                <w:color w:val="000000"/>
                <w:sz w:val="48"/>
                <w:szCs w:val="48"/>
                <w:lang w:eastAsia="nl-NL"/>
              </w:rPr>
              <w:br/>
            </w:r>
            <w:r w:rsidRPr="00AA3ACE">
              <w:rPr>
                <w:rFonts w:ascii="Century Gothic" w:eastAsia="Times New Roman" w:hAnsi="Century Gothic" w:cs="Times New Roman"/>
                <w:color w:val="000000"/>
                <w:sz w:val="24"/>
                <w:szCs w:val="24"/>
                <w:lang w:eastAsia="nl-NL"/>
              </w:rPr>
              <w:br/>
            </w:r>
            <w:r w:rsidRPr="00AA3ACE">
              <w:rPr>
                <w:rFonts w:ascii="Century Gothic" w:eastAsia="Times New Roman" w:hAnsi="Century Gothic" w:cs="Times New Roman"/>
                <w:i/>
                <w:iCs/>
                <w:color w:val="000000"/>
                <w:sz w:val="24"/>
                <w:szCs w:val="24"/>
                <w:lang w:eastAsia="nl-NL"/>
              </w:rPr>
              <w:t>foto Jan Bouwhuis</w:t>
            </w:r>
            <w:r w:rsidRPr="00AA3ACE">
              <w:rPr>
                <w:rFonts w:ascii="Century Gothic" w:eastAsia="Times New Roman" w:hAnsi="Century Gothic" w:cs="Times New Roman"/>
                <w:i/>
                <w:iCs/>
                <w:color w:val="000000"/>
                <w:sz w:val="24"/>
                <w:szCs w:val="24"/>
                <w:lang w:eastAsia="nl-NL"/>
              </w:rPr>
              <w:br/>
            </w:r>
            <w:r w:rsidRPr="00AA3ACE">
              <w:rPr>
                <w:rFonts w:ascii="Century Gothic" w:eastAsia="Times New Roman" w:hAnsi="Century Gothic" w:cs="Times New Roman"/>
                <w:color w:val="000000"/>
                <w:sz w:val="24"/>
                <w:szCs w:val="24"/>
                <w:lang w:eastAsia="nl-NL"/>
              </w:rPr>
              <w:t xml:space="preserve">Niemand weet nog wat het de gemeenschap zal gaan kosten en of het </w:t>
            </w:r>
            <w:proofErr w:type="spellStart"/>
            <w:r w:rsidRPr="00AA3ACE">
              <w:rPr>
                <w:rFonts w:ascii="Century Gothic" w:eastAsia="Times New Roman" w:hAnsi="Century Gothic" w:cs="Times New Roman"/>
                <w:color w:val="000000"/>
                <w:sz w:val="24"/>
                <w:szCs w:val="24"/>
                <w:lang w:eastAsia="nl-NL"/>
              </w:rPr>
              <w:t>gerealiseeerd</w:t>
            </w:r>
            <w:proofErr w:type="spellEnd"/>
            <w:r w:rsidRPr="00AA3ACE">
              <w:rPr>
                <w:rFonts w:ascii="Century Gothic" w:eastAsia="Times New Roman" w:hAnsi="Century Gothic" w:cs="Times New Roman"/>
                <w:color w:val="000000"/>
                <w:sz w:val="24"/>
                <w:szCs w:val="24"/>
                <w:lang w:eastAsia="nl-NL"/>
              </w:rPr>
              <w:t xml:space="preserve"> zal kunnen worden.</w:t>
            </w:r>
            <w:r w:rsidRPr="00AA3ACE">
              <w:rPr>
                <w:rFonts w:ascii="Century Gothic" w:eastAsia="Times New Roman" w:hAnsi="Century Gothic" w:cs="Times New Roman"/>
                <w:i/>
                <w:iCs/>
                <w:color w:val="000000"/>
                <w:sz w:val="24"/>
                <w:szCs w:val="24"/>
                <w:lang w:eastAsia="nl-NL"/>
              </w:rPr>
              <w:t xml:space="preserve"> </w:t>
            </w:r>
            <w:r w:rsidRPr="00AA3ACE">
              <w:rPr>
                <w:rFonts w:ascii="Century Gothic" w:eastAsia="Times New Roman" w:hAnsi="Century Gothic" w:cs="Times New Roman"/>
                <w:color w:val="000000"/>
                <w:sz w:val="24"/>
                <w:szCs w:val="24"/>
                <w:lang w:eastAsia="nl-NL"/>
              </w:rPr>
              <w:t xml:space="preserve">Maar er in </w:t>
            </w:r>
            <w:proofErr w:type="spellStart"/>
            <w:r w:rsidRPr="00AA3ACE">
              <w:rPr>
                <w:rFonts w:ascii="Century Gothic" w:eastAsia="Times New Roman" w:hAnsi="Century Gothic" w:cs="Times New Roman"/>
                <w:color w:val="000000"/>
                <w:sz w:val="24"/>
                <w:szCs w:val="24"/>
                <w:lang w:eastAsia="nl-NL"/>
              </w:rPr>
              <w:t>in</w:t>
            </w:r>
            <w:proofErr w:type="spellEnd"/>
            <w:r w:rsidRPr="00AA3ACE">
              <w:rPr>
                <w:rFonts w:ascii="Century Gothic" w:eastAsia="Times New Roman" w:hAnsi="Century Gothic" w:cs="Times New Roman"/>
                <w:color w:val="000000"/>
                <w:sz w:val="24"/>
                <w:szCs w:val="24"/>
                <w:lang w:eastAsia="nl-NL"/>
              </w:rPr>
              <w:t xml:space="preserve"> elk geval een plan om op het </w:t>
            </w:r>
            <w:proofErr w:type="spellStart"/>
            <w:r w:rsidRPr="00AA3ACE">
              <w:rPr>
                <w:rFonts w:ascii="Century Gothic" w:eastAsia="Times New Roman" w:hAnsi="Century Gothic" w:cs="Times New Roman"/>
                <w:color w:val="000000"/>
                <w:sz w:val="24"/>
                <w:szCs w:val="24"/>
                <w:lang w:eastAsia="nl-NL"/>
              </w:rPr>
              <w:t>terrrein</w:t>
            </w:r>
            <w:proofErr w:type="spellEnd"/>
            <w:r w:rsidRPr="00AA3ACE">
              <w:rPr>
                <w:rFonts w:ascii="Century Gothic" w:eastAsia="Times New Roman" w:hAnsi="Century Gothic" w:cs="Times New Roman"/>
                <w:color w:val="000000"/>
                <w:sz w:val="24"/>
                <w:szCs w:val="24"/>
                <w:lang w:eastAsia="nl-NL"/>
              </w:rPr>
              <w:t xml:space="preserve"> van Daalderop, Van </w:t>
            </w:r>
            <w:proofErr w:type="spellStart"/>
            <w:r w:rsidRPr="00AA3ACE">
              <w:rPr>
                <w:rFonts w:ascii="Century Gothic" w:eastAsia="Times New Roman" w:hAnsi="Century Gothic" w:cs="Times New Roman"/>
                <w:color w:val="000000"/>
                <w:sz w:val="24"/>
                <w:szCs w:val="24"/>
                <w:lang w:eastAsia="nl-NL"/>
              </w:rPr>
              <w:t>Hesteren</w:t>
            </w:r>
            <w:proofErr w:type="spellEnd"/>
            <w:r w:rsidRPr="00AA3ACE">
              <w:rPr>
                <w:rFonts w:ascii="Century Gothic" w:eastAsia="Times New Roman" w:hAnsi="Century Gothic" w:cs="Times New Roman"/>
                <w:color w:val="000000"/>
                <w:sz w:val="24"/>
                <w:szCs w:val="24"/>
                <w:lang w:eastAsia="nl-NL"/>
              </w:rPr>
              <w:t xml:space="preserve"> en de Supermarkt tussen de </w:t>
            </w:r>
            <w:proofErr w:type="spellStart"/>
            <w:r w:rsidRPr="00AA3ACE">
              <w:rPr>
                <w:rFonts w:ascii="Century Gothic" w:eastAsia="Times New Roman" w:hAnsi="Century Gothic" w:cs="Times New Roman"/>
                <w:color w:val="000000"/>
                <w:sz w:val="24"/>
                <w:szCs w:val="24"/>
                <w:lang w:eastAsia="nl-NL"/>
              </w:rPr>
              <w:t>Grotebrugsegrintweg</w:t>
            </w:r>
            <w:proofErr w:type="spellEnd"/>
            <w:r w:rsidRPr="00AA3ACE">
              <w:rPr>
                <w:rFonts w:ascii="Century Gothic" w:eastAsia="Times New Roman" w:hAnsi="Century Gothic" w:cs="Times New Roman"/>
                <w:color w:val="000000"/>
                <w:sz w:val="24"/>
                <w:szCs w:val="24"/>
                <w:lang w:eastAsia="nl-NL"/>
              </w:rPr>
              <w:t xml:space="preserve"> en de Binnenhoek een nieuwe stadswijk met allure te stichten </w:t>
            </w:r>
            <w:r w:rsidRPr="00AA3ACE">
              <w:rPr>
                <w:rFonts w:ascii="Century Gothic" w:eastAsia="Times New Roman" w:hAnsi="Century Gothic" w:cs="Times New Roman"/>
                <w:i/>
                <w:iCs/>
                <w:color w:val="000000"/>
                <w:sz w:val="24"/>
                <w:szCs w:val="24"/>
                <w:lang w:eastAsia="nl-NL"/>
              </w:rPr>
              <w:t xml:space="preserve">. </w:t>
            </w:r>
            <w:r w:rsidRPr="00AA3ACE">
              <w:rPr>
                <w:rFonts w:ascii="Century Gothic" w:eastAsia="Times New Roman" w:hAnsi="Century Gothic" w:cs="Times New Roman"/>
                <w:color w:val="000000"/>
                <w:sz w:val="24"/>
                <w:szCs w:val="24"/>
                <w:lang w:eastAsia="nl-NL"/>
              </w:rPr>
              <w:t xml:space="preserve">Een plan daarvoor van de Rotterdamse architect </w:t>
            </w:r>
            <w:proofErr w:type="spellStart"/>
            <w:r w:rsidRPr="00AA3ACE">
              <w:rPr>
                <w:rFonts w:ascii="Century Gothic" w:eastAsia="Times New Roman" w:hAnsi="Century Gothic" w:cs="Times New Roman"/>
                <w:color w:val="000000"/>
                <w:sz w:val="24"/>
                <w:szCs w:val="24"/>
                <w:lang w:eastAsia="nl-NL"/>
              </w:rPr>
              <w:t>Ashok</w:t>
            </w:r>
            <w:proofErr w:type="spellEnd"/>
            <w:r w:rsidRPr="00AA3ACE">
              <w:rPr>
                <w:rFonts w:ascii="Century Gothic" w:eastAsia="Times New Roman" w:hAnsi="Century Gothic" w:cs="Times New Roman"/>
                <w:color w:val="000000"/>
                <w:sz w:val="24"/>
                <w:szCs w:val="24"/>
                <w:lang w:eastAsia="nl-NL"/>
              </w:rPr>
              <w:t xml:space="preserve"> </w:t>
            </w:r>
            <w:proofErr w:type="spellStart"/>
            <w:r w:rsidRPr="00AA3ACE">
              <w:rPr>
                <w:rFonts w:ascii="Century Gothic" w:eastAsia="Times New Roman" w:hAnsi="Century Gothic" w:cs="Times New Roman"/>
                <w:color w:val="000000"/>
                <w:sz w:val="24"/>
                <w:szCs w:val="24"/>
                <w:lang w:eastAsia="nl-NL"/>
              </w:rPr>
              <w:t>Balotta</w:t>
            </w:r>
            <w:proofErr w:type="spellEnd"/>
            <w:r w:rsidRPr="00AA3ACE">
              <w:rPr>
                <w:rFonts w:ascii="Century Gothic" w:eastAsia="Times New Roman" w:hAnsi="Century Gothic" w:cs="Times New Roman"/>
                <w:color w:val="000000"/>
                <w:sz w:val="24"/>
                <w:szCs w:val="24"/>
                <w:lang w:eastAsia="nl-NL"/>
              </w:rPr>
              <w:t xml:space="preserve"> werd tot nu toe door ieder die er kennis mee maakte met veel enthousiasme begroet. </w:t>
            </w:r>
            <w:r w:rsidRPr="00AA3ACE">
              <w:rPr>
                <w:rFonts w:ascii="Century Gothic" w:eastAsia="Times New Roman" w:hAnsi="Century Gothic" w:cs="Times New Roman"/>
                <w:color w:val="000000"/>
                <w:sz w:val="24"/>
                <w:szCs w:val="24"/>
                <w:lang w:eastAsia="nl-NL"/>
              </w:rPr>
              <w:br/>
              <w:t xml:space="preserve">Er worden onderhandelingen gevoerd over de verhuizing van Daalderop naar het </w:t>
            </w:r>
            <w:proofErr w:type="spellStart"/>
            <w:r w:rsidRPr="00AA3ACE">
              <w:rPr>
                <w:rFonts w:ascii="Century Gothic" w:eastAsia="Times New Roman" w:hAnsi="Century Gothic" w:cs="Times New Roman"/>
                <w:color w:val="000000"/>
                <w:sz w:val="24"/>
                <w:szCs w:val="24"/>
                <w:lang w:eastAsia="nl-NL"/>
              </w:rPr>
              <w:t>Industrietterrein</w:t>
            </w:r>
            <w:proofErr w:type="spellEnd"/>
            <w:r w:rsidRPr="00AA3ACE">
              <w:rPr>
                <w:rFonts w:ascii="Century Gothic" w:eastAsia="Times New Roman" w:hAnsi="Century Gothic" w:cs="Times New Roman"/>
                <w:color w:val="000000"/>
                <w:sz w:val="24"/>
                <w:szCs w:val="24"/>
                <w:lang w:eastAsia="nl-NL"/>
              </w:rPr>
              <w:t xml:space="preserve"> </w:t>
            </w:r>
            <w:proofErr w:type="spellStart"/>
            <w:r w:rsidRPr="00AA3ACE">
              <w:rPr>
                <w:rFonts w:ascii="Century Gothic" w:eastAsia="Times New Roman" w:hAnsi="Century Gothic" w:cs="Times New Roman"/>
                <w:color w:val="000000"/>
                <w:sz w:val="24"/>
                <w:szCs w:val="24"/>
                <w:lang w:eastAsia="nl-NL"/>
              </w:rPr>
              <w:t>Medel</w:t>
            </w:r>
            <w:proofErr w:type="spellEnd"/>
            <w:r w:rsidRPr="00AA3ACE">
              <w:rPr>
                <w:rFonts w:ascii="Century Gothic" w:eastAsia="Times New Roman" w:hAnsi="Century Gothic" w:cs="Times New Roman"/>
                <w:color w:val="000000"/>
                <w:sz w:val="24"/>
                <w:szCs w:val="24"/>
                <w:lang w:eastAsia="nl-NL"/>
              </w:rPr>
              <w:t xml:space="preserve"> en het terrein van </w:t>
            </w:r>
            <w:proofErr w:type="spellStart"/>
            <w:r w:rsidRPr="00AA3ACE">
              <w:rPr>
                <w:rFonts w:ascii="Century Gothic" w:eastAsia="Times New Roman" w:hAnsi="Century Gothic" w:cs="Times New Roman"/>
                <w:color w:val="000000"/>
                <w:sz w:val="24"/>
                <w:szCs w:val="24"/>
                <w:lang w:eastAsia="nl-NL"/>
              </w:rPr>
              <w:t>Van</w:t>
            </w:r>
            <w:proofErr w:type="spellEnd"/>
            <w:r w:rsidRPr="00AA3ACE">
              <w:rPr>
                <w:rFonts w:ascii="Century Gothic" w:eastAsia="Times New Roman" w:hAnsi="Century Gothic" w:cs="Times New Roman"/>
                <w:color w:val="000000"/>
                <w:sz w:val="24"/>
                <w:szCs w:val="24"/>
                <w:lang w:eastAsia="nl-NL"/>
              </w:rPr>
              <w:t xml:space="preserve"> </w:t>
            </w:r>
            <w:proofErr w:type="spellStart"/>
            <w:r w:rsidRPr="00AA3ACE">
              <w:rPr>
                <w:rFonts w:ascii="Century Gothic" w:eastAsia="Times New Roman" w:hAnsi="Century Gothic" w:cs="Times New Roman"/>
                <w:color w:val="000000"/>
                <w:sz w:val="24"/>
                <w:szCs w:val="24"/>
                <w:lang w:eastAsia="nl-NL"/>
              </w:rPr>
              <w:t>Hesteren</w:t>
            </w:r>
            <w:proofErr w:type="spellEnd"/>
            <w:r w:rsidRPr="00AA3ACE">
              <w:rPr>
                <w:rFonts w:ascii="Century Gothic" w:eastAsia="Times New Roman" w:hAnsi="Century Gothic" w:cs="Times New Roman"/>
                <w:color w:val="000000"/>
                <w:sz w:val="24"/>
                <w:szCs w:val="24"/>
                <w:lang w:eastAsia="nl-NL"/>
              </w:rPr>
              <w:t xml:space="preserve"> is in beginsel verkocht aan een projectontwikkelaar. Die onderhandelt ook met de Witte Prijzenhal over de opzet vaan een nieuwe supermarkt in een andere, zeker </w:t>
            </w:r>
            <w:r w:rsidRPr="00AA3ACE">
              <w:rPr>
                <w:rFonts w:ascii="Century Gothic" w:eastAsia="Times New Roman" w:hAnsi="Century Gothic" w:cs="Times New Roman"/>
                <w:color w:val="000000"/>
                <w:sz w:val="24"/>
                <w:szCs w:val="24"/>
                <w:lang w:eastAsia="nl-NL"/>
              </w:rPr>
              <w:lastRenderedPageBreak/>
              <w:t xml:space="preserve">naar </w:t>
            </w:r>
            <w:proofErr w:type="spellStart"/>
            <w:r w:rsidRPr="00AA3ACE">
              <w:rPr>
                <w:rFonts w:ascii="Century Gothic" w:eastAsia="Times New Roman" w:hAnsi="Century Gothic" w:cs="Times New Roman"/>
                <w:color w:val="000000"/>
                <w:sz w:val="24"/>
                <w:szCs w:val="24"/>
                <w:lang w:eastAsia="nl-NL"/>
              </w:rPr>
              <w:t>Tielse</w:t>
            </w:r>
            <w:proofErr w:type="spellEnd"/>
            <w:r w:rsidRPr="00AA3ACE">
              <w:rPr>
                <w:rFonts w:ascii="Century Gothic" w:eastAsia="Times New Roman" w:hAnsi="Century Gothic" w:cs="Times New Roman"/>
                <w:color w:val="000000"/>
                <w:sz w:val="24"/>
                <w:szCs w:val="24"/>
                <w:lang w:eastAsia="nl-NL"/>
              </w:rPr>
              <w:t xml:space="preserve"> begrippen gedurfde </w:t>
            </w:r>
            <w:proofErr w:type="spellStart"/>
            <w:r w:rsidRPr="00AA3ACE">
              <w:rPr>
                <w:rFonts w:ascii="Century Gothic" w:eastAsia="Times New Roman" w:hAnsi="Century Gothic" w:cs="Times New Roman"/>
                <w:color w:val="000000"/>
                <w:sz w:val="24"/>
                <w:szCs w:val="24"/>
                <w:lang w:eastAsia="nl-NL"/>
              </w:rPr>
              <w:t>stedebouwkundige</w:t>
            </w:r>
            <w:proofErr w:type="spellEnd"/>
            <w:r w:rsidRPr="00AA3ACE">
              <w:rPr>
                <w:rFonts w:ascii="Century Gothic" w:eastAsia="Times New Roman" w:hAnsi="Century Gothic" w:cs="Times New Roman"/>
                <w:color w:val="000000"/>
                <w:sz w:val="24"/>
                <w:szCs w:val="24"/>
                <w:lang w:eastAsia="nl-NL"/>
              </w:rPr>
              <w:t xml:space="preserve"> opzet.</w:t>
            </w:r>
            <w:r w:rsidRPr="00AA3ACE">
              <w:rPr>
                <w:rFonts w:ascii="Century Gothic" w:eastAsia="Times New Roman" w:hAnsi="Century Gothic" w:cs="Times New Roman"/>
                <w:color w:val="000000"/>
                <w:sz w:val="24"/>
                <w:szCs w:val="24"/>
                <w:lang w:eastAsia="nl-NL"/>
              </w:rPr>
              <w:br/>
              <w:t xml:space="preserve">Het is de bedoeling dat er in dit gebied een heuvel komt (die dan ook de bodemvervuiling afdekt). Langs de randen daarvan zijn 75 eigentijdse </w:t>
            </w:r>
            <w:proofErr w:type="spellStart"/>
            <w:r w:rsidRPr="00AA3ACE">
              <w:rPr>
                <w:rFonts w:ascii="Century Gothic" w:eastAsia="Times New Roman" w:hAnsi="Century Gothic" w:cs="Times New Roman"/>
                <w:color w:val="000000"/>
                <w:sz w:val="24"/>
                <w:szCs w:val="24"/>
                <w:lang w:eastAsia="nl-NL"/>
              </w:rPr>
              <w:t>individule</w:t>
            </w:r>
            <w:proofErr w:type="spellEnd"/>
            <w:r w:rsidRPr="00AA3ACE">
              <w:rPr>
                <w:rFonts w:ascii="Century Gothic" w:eastAsia="Times New Roman" w:hAnsi="Century Gothic" w:cs="Times New Roman"/>
                <w:color w:val="000000"/>
                <w:sz w:val="24"/>
                <w:szCs w:val="24"/>
                <w:lang w:eastAsia="nl-NL"/>
              </w:rPr>
              <w:t xml:space="preserve"> woningen gepland en voorts zou er in dit gebied nog plaats zijn voor 200 andere woningen - voornamelijk appartementen.</w:t>
            </w:r>
            <w:r w:rsidRPr="00AA3ACE">
              <w:rPr>
                <w:rFonts w:ascii="Century Gothic" w:eastAsia="Times New Roman" w:hAnsi="Century Gothic" w:cs="Times New Roman"/>
                <w:color w:val="000000"/>
                <w:sz w:val="24"/>
                <w:szCs w:val="24"/>
                <w:lang w:eastAsia="nl-NL"/>
              </w:rPr>
              <w:br/>
              <w:t>Centraal in het gebied zou een groot vierkant gebouw moeten komen met op de begane (verhoogde) grond een grote supermarkt. Daarboven komen woningen in vier op vijf bouwlagen. Onder de supermarkt is een parkeergarage gedacht.</w:t>
            </w:r>
            <w:r w:rsidRPr="00AA3ACE">
              <w:rPr>
                <w:rFonts w:ascii="Century Gothic" w:eastAsia="Times New Roman" w:hAnsi="Century Gothic" w:cs="Times New Roman"/>
                <w:color w:val="000000"/>
                <w:sz w:val="24"/>
                <w:szCs w:val="24"/>
                <w:lang w:eastAsia="nl-NL"/>
              </w:rPr>
              <w:br/>
            </w:r>
            <w:r w:rsidRPr="00AA3ACE">
              <w:rPr>
                <w:rFonts w:ascii="Century Gothic" w:eastAsia="Times New Roman" w:hAnsi="Century Gothic" w:cs="Times New Roman"/>
                <w:b/>
                <w:bCs/>
                <w:color w:val="000000"/>
                <w:sz w:val="24"/>
                <w:szCs w:val="24"/>
                <w:lang w:eastAsia="nl-NL"/>
              </w:rPr>
              <w:t>Geheel nieuw is het idee om midden in dit gebied een (woon) toren te bouwen van ongeveer 50 meter hoogte. Dat is dan bijna vijf meter hoger dan de Sint Maartenstoren.</w:t>
            </w:r>
            <w:r w:rsidRPr="00AA3ACE">
              <w:rPr>
                <w:rFonts w:ascii="Century Gothic" w:eastAsia="Times New Roman" w:hAnsi="Century Gothic" w:cs="Times New Roman"/>
                <w:color w:val="000000"/>
                <w:sz w:val="24"/>
                <w:szCs w:val="24"/>
                <w:lang w:eastAsia="nl-NL"/>
              </w:rPr>
              <w:br/>
              <w:t xml:space="preserve">In dit ontwerp zal de Binnenhoek, een belangrijke toegangsweg naar de binnenstad, verbreed worden en een wat aantrekkelijker aanzien krijgen. Het hele gebied wil men dan de </w:t>
            </w:r>
            <w:proofErr w:type="spellStart"/>
            <w:r w:rsidRPr="00AA3ACE">
              <w:rPr>
                <w:rFonts w:ascii="Century Gothic" w:eastAsia="Times New Roman" w:hAnsi="Century Gothic" w:cs="Times New Roman"/>
                <w:color w:val="000000"/>
                <w:sz w:val="24"/>
                <w:szCs w:val="24"/>
                <w:lang w:eastAsia="nl-NL"/>
              </w:rPr>
              <w:t>Binnenheuvel</w:t>
            </w:r>
            <w:proofErr w:type="spellEnd"/>
            <w:r w:rsidRPr="00AA3ACE">
              <w:rPr>
                <w:rFonts w:ascii="Century Gothic" w:eastAsia="Times New Roman" w:hAnsi="Century Gothic" w:cs="Times New Roman"/>
                <w:color w:val="000000"/>
                <w:sz w:val="24"/>
                <w:szCs w:val="24"/>
                <w:lang w:eastAsia="nl-NL"/>
              </w:rPr>
              <w:t xml:space="preserve"> dopen.</w:t>
            </w:r>
            <w:r w:rsidRPr="00AA3ACE">
              <w:rPr>
                <w:rFonts w:ascii="Century Gothic" w:eastAsia="Times New Roman" w:hAnsi="Century Gothic" w:cs="Times New Roman"/>
                <w:color w:val="000000"/>
                <w:sz w:val="24"/>
                <w:szCs w:val="24"/>
                <w:lang w:eastAsia="nl-NL"/>
              </w:rPr>
              <w:br/>
              <w:t xml:space="preserve">Er zal binnenkort weer een </w:t>
            </w:r>
            <w:proofErr w:type="spellStart"/>
            <w:r w:rsidRPr="00AA3ACE">
              <w:rPr>
                <w:rFonts w:ascii="Century Gothic" w:eastAsia="Times New Roman" w:hAnsi="Century Gothic" w:cs="Times New Roman"/>
                <w:color w:val="000000"/>
                <w:sz w:val="24"/>
                <w:szCs w:val="24"/>
                <w:lang w:eastAsia="nl-NL"/>
              </w:rPr>
              <w:t>informatie-avond</w:t>
            </w:r>
            <w:proofErr w:type="spellEnd"/>
            <w:r w:rsidRPr="00AA3ACE">
              <w:rPr>
                <w:rFonts w:ascii="Century Gothic" w:eastAsia="Times New Roman" w:hAnsi="Century Gothic" w:cs="Times New Roman"/>
                <w:color w:val="000000"/>
                <w:sz w:val="24"/>
                <w:szCs w:val="24"/>
                <w:lang w:eastAsia="nl-NL"/>
              </w:rPr>
              <w:t xml:space="preserve"> zijn waarop vooral de buurtbewoners worden verwacht.</w:t>
            </w:r>
          </w:p>
        </w:tc>
      </w:tr>
    </w:tbl>
    <w:p w:rsidR="006246DD" w:rsidRDefault="006246DD">
      <w:bookmarkStart w:id="0" w:name="_GoBack"/>
      <w:bookmarkEnd w:id="0"/>
    </w:p>
    <w:sectPr w:rsidR="00624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CE"/>
    <w:rsid w:val="006246DD"/>
    <w:rsid w:val="00AA3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A3A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3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4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s://www.waardevoltiel.nl/index.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279</Words>
  <Characters>1536</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W7</cp:lastModifiedBy>
  <cp:revision>1</cp:revision>
  <dcterms:created xsi:type="dcterms:W3CDTF">2018-11-27T16:04:00Z</dcterms:created>
  <dcterms:modified xsi:type="dcterms:W3CDTF">2018-11-27T16:07:00Z</dcterms:modified>
</cp:coreProperties>
</file>